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2C546" w14:textId="3003E91D" w:rsidR="00A83457" w:rsidRPr="00FC1AD3" w:rsidRDefault="00A83457" w:rsidP="00A83457">
      <w:pPr>
        <w:pStyle w:val="Heading1"/>
        <w:spacing w:line="276" w:lineRule="auto"/>
        <w:jc w:val="left"/>
        <w:rPr>
          <w:rFonts w:asciiTheme="majorHAnsi" w:hAnsiTheme="majorHAnsi"/>
          <w:sz w:val="24"/>
          <w:szCs w:val="24"/>
        </w:rPr>
      </w:pPr>
      <w:r w:rsidRPr="00FC1AD3">
        <w:rPr>
          <w:rFonts w:asciiTheme="majorHAnsi" w:hAnsiTheme="majorHAnsi"/>
          <w:sz w:val="24"/>
          <w:szCs w:val="24"/>
        </w:rPr>
        <w:t>Број: 02/4.01-19-011-376</w:t>
      </w:r>
      <w:r>
        <w:rPr>
          <w:rFonts w:asciiTheme="majorHAnsi" w:hAnsiTheme="majorHAnsi"/>
          <w:sz w:val="24"/>
          <w:szCs w:val="24"/>
          <w:lang w:val="en-US"/>
        </w:rPr>
        <w:t>-</w:t>
      </w:r>
      <w:r w:rsidR="00691D34">
        <w:rPr>
          <w:rFonts w:asciiTheme="majorHAnsi" w:hAnsiTheme="majorHAnsi"/>
          <w:sz w:val="24"/>
          <w:szCs w:val="24"/>
          <w:lang w:val="en-US"/>
        </w:rPr>
        <w:t>5</w:t>
      </w:r>
      <w:r w:rsidRPr="00FC1AD3">
        <w:rPr>
          <w:rFonts w:asciiTheme="majorHAnsi" w:hAnsiTheme="majorHAnsi"/>
          <w:sz w:val="24"/>
          <w:szCs w:val="24"/>
        </w:rPr>
        <w:t>/24</w:t>
      </w:r>
    </w:p>
    <w:p w14:paraId="0AB8D9FA" w14:textId="0D56C79A" w:rsidR="00BF4A13" w:rsidRDefault="00A83457" w:rsidP="00A83457">
      <w:pPr>
        <w:spacing w:line="276" w:lineRule="auto"/>
        <w:rPr>
          <w:rFonts w:asciiTheme="majorHAnsi" w:hAnsiTheme="majorHAnsi"/>
          <w:sz w:val="24"/>
          <w:szCs w:val="24"/>
          <w:lang w:val="sr-Cyrl-BA"/>
        </w:rPr>
      </w:pPr>
      <w:proofErr w:type="spellStart"/>
      <w:r w:rsidRPr="00FC1AD3">
        <w:rPr>
          <w:rFonts w:asciiTheme="majorHAnsi" w:hAnsiTheme="majorHAnsi"/>
          <w:sz w:val="24"/>
          <w:szCs w:val="24"/>
        </w:rPr>
        <w:t>Датум</w:t>
      </w:r>
      <w:proofErr w:type="spellEnd"/>
      <w:r w:rsidRPr="00FC1AD3">
        <w:rPr>
          <w:rFonts w:asciiTheme="majorHAnsi" w:hAnsiTheme="majorHAnsi"/>
          <w:sz w:val="24"/>
          <w:szCs w:val="24"/>
        </w:rPr>
        <w:t xml:space="preserve">: 13. 3. 2024. </w:t>
      </w:r>
      <w:proofErr w:type="spellStart"/>
      <w:r w:rsidRPr="00FC1AD3">
        <w:rPr>
          <w:rFonts w:asciiTheme="majorHAnsi" w:hAnsiTheme="majorHAnsi"/>
          <w:sz w:val="24"/>
          <w:szCs w:val="24"/>
        </w:rPr>
        <w:t>године</w:t>
      </w:r>
      <w:proofErr w:type="spellEnd"/>
      <w:r w:rsidRPr="00FC1AD3">
        <w:rPr>
          <w:rFonts w:asciiTheme="majorHAnsi" w:hAnsiTheme="majorHAnsi"/>
          <w:sz w:val="24"/>
          <w:szCs w:val="24"/>
        </w:rPr>
        <w:tab/>
      </w:r>
    </w:p>
    <w:p w14:paraId="4D1A83B8" w14:textId="77777777" w:rsidR="00A83457" w:rsidRDefault="00A83457" w:rsidP="00A83457">
      <w:pPr>
        <w:spacing w:line="360" w:lineRule="auto"/>
        <w:rPr>
          <w:rFonts w:asciiTheme="majorHAnsi" w:hAnsiTheme="majorHAnsi"/>
          <w:sz w:val="24"/>
          <w:szCs w:val="24"/>
          <w:lang w:val="sr-Cyrl-BA"/>
        </w:rPr>
      </w:pPr>
    </w:p>
    <w:p w14:paraId="0A861B91" w14:textId="4E856D6A" w:rsidR="00A83457" w:rsidRDefault="00A83457" w:rsidP="00A83457">
      <w:pPr>
        <w:spacing w:line="360" w:lineRule="auto"/>
        <w:ind w:firstLine="720"/>
        <w:jc w:val="both"/>
        <w:rPr>
          <w:rFonts w:ascii="Cambria" w:hAnsi="Cambria"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 xml:space="preserve">На основу члана 42. </w:t>
      </w:r>
      <w:r w:rsidRPr="00D9369E">
        <w:rPr>
          <w:rFonts w:ascii="Cambria" w:hAnsi="Cambria"/>
          <w:sz w:val="22"/>
          <w:szCs w:val="22"/>
          <w:lang w:val="sr-Cyrl-CS"/>
        </w:rPr>
        <w:t xml:space="preserve">Пословника Народне скупштине Републике Српске ("Службени гласник Републике Српске" број 66/20) </w:t>
      </w:r>
      <w:r>
        <w:rPr>
          <w:rFonts w:ascii="Cambria" w:hAnsi="Cambria"/>
          <w:sz w:val="24"/>
          <w:szCs w:val="24"/>
          <w:lang w:val="sr-Cyrl-BA"/>
        </w:rPr>
        <w:t>Одбор за ревизију Народне скупштине Републике Српске</w:t>
      </w:r>
      <w:r>
        <w:rPr>
          <w:rFonts w:ascii="Cambria" w:hAnsi="Cambria"/>
          <w:sz w:val="24"/>
          <w:szCs w:val="24"/>
          <w:lang w:val="en-US"/>
        </w:rPr>
        <w:t>,</w:t>
      </w:r>
      <w:r>
        <w:rPr>
          <w:rFonts w:ascii="Cambria" w:hAnsi="Cambria"/>
          <w:sz w:val="24"/>
          <w:szCs w:val="24"/>
          <w:lang w:val="sr-Cyrl-BA"/>
        </w:rPr>
        <w:t xml:space="preserve"> на својој Шестој сједници</w:t>
      </w:r>
      <w:r>
        <w:rPr>
          <w:rFonts w:ascii="Cambria" w:hAnsi="Cambria"/>
          <w:sz w:val="24"/>
          <w:szCs w:val="24"/>
          <w:lang w:val="en-US"/>
        </w:rPr>
        <w:t xml:space="preserve">, </w:t>
      </w:r>
      <w:r>
        <w:rPr>
          <w:rFonts w:ascii="Cambria" w:hAnsi="Cambria"/>
          <w:sz w:val="24"/>
          <w:szCs w:val="24"/>
          <w:lang w:val="sr-Cyrl-BA"/>
        </w:rPr>
        <w:t>одржаној 13. марта 2024. године усвојио</w:t>
      </w:r>
      <w:r>
        <w:rPr>
          <w:rFonts w:ascii="Cambria" w:hAnsi="Cambria"/>
          <w:sz w:val="24"/>
          <w:szCs w:val="24"/>
          <w:lang w:val="en-US"/>
        </w:rPr>
        <w:t xml:space="preserve"> je</w:t>
      </w:r>
    </w:p>
    <w:p w14:paraId="4D39BE14" w14:textId="7777777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</w:p>
    <w:p w14:paraId="55DC428C" w14:textId="63158FC7" w:rsidR="00A83457" w:rsidRDefault="00A83457" w:rsidP="00A83457">
      <w:pPr>
        <w:spacing w:line="276" w:lineRule="auto"/>
        <w:ind w:firstLine="720"/>
        <w:jc w:val="center"/>
        <w:rPr>
          <w:rFonts w:ascii="Cambria" w:hAnsi="Cambria"/>
          <w:b/>
          <w:bCs/>
          <w:sz w:val="24"/>
          <w:szCs w:val="24"/>
          <w:lang w:val="sr-Cyrl-BA"/>
        </w:rPr>
      </w:pPr>
      <w:r w:rsidRPr="00150E3B">
        <w:rPr>
          <w:rFonts w:ascii="Cambria" w:hAnsi="Cambria"/>
          <w:b/>
          <w:bCs/>
          <w:sz w:val="24"/>
          <w:szCs w:val="24"/>
          <w:lang w:val="sr-Cyrl-BA"/>
        </w:rPr>
        <w:t>ЗАКЉУЧАК</w:t>
      </w:r>
    </w:p>
    <w:p w14:paraId="3FCD239F" w14:textId="77777777" w:rsidR="00A83457" w:rsidRDefault="00A83457" w:rsidP="00A83457">
      <w:pPr>
        <w:ind w:firstLine="720"/>
        <w:jc w:val="both"/>
        <w:rPr>
          <w:rFonts w:ascii="Cambria" w:hAnsi="Cambria"/>
          <w:sz w:val="24"/>
          <w:szCs w:val="24"/>
          <w:lang w:val="sr-Cyrl-BA"/>
        </w:rPr>
      </w:pPr>
    </w:p>
    <w:p w14:paraId="3BDC7409" w14:textId="27801507" w:rsidR="00A83457" w:rsidRPr="00691D34" w:rsidRDefault="00A83457" w:rsidP="00691D34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sz w:val="24"/>
          <w:szCs w:val="24"/>
          <w:lang w:val="ru-RU"/>
        </w:rPr>
      </w:pPr>
      <w:r>
        <w:rPr>
          <w:rFonts w:ascii="Cambria" w:hAnsi="Cambria"/>
          <w:sz w:val="24"/>
          <w:szCs w:val="24"/>
          <w:lang w:val="sr-Cyrl-BA"/>
        </w:rPr>
        <w:t xml:space="preserve">Одбор за ревизију Народне скупштине Републике Српске тражи </w:t>
      </w:r>
      <w:r w:rsidRPr="007A2BC3">
        <w:rPr>
          <w:rFonts w:ascii="Cambria" w:hAnsi="Cambria"/>
          <w:sz w:val="24"/>
          <w:szCs w:val="24"/>
          <w:lang w:val="ru-RU"/>
        </w:rPr>
        <w:t>да у року од 90 дана</w:t>
      </w:r>
      <w:r>
        <w:rPr>
          <w:rFonts w:ascii="Cambria" w:hAnsi="Cambria"/>
          <w:sz w:val="24"/>
          <w:szCs w:val="24"/>
          <w:lang w:val="ru-RU"/>
        </w:rPr>
        <w:t xml:space="preserve"> </w:t>
      </w:r>
      <w:r>
        <w:rPr>
          <w:rFonts w:asciiTheme="majorHAnsi" w:hAnsiTheme="majorHAnsi"/>
          <w:sz w:val="24"/>
          <w:szCs w:val="24"/>
          <w:lang w:val="sr-Cyrl-BA"/>
        </w:rPr>
        <w:t xml:space="preserve">доставите извјештај о проведеним препорукама из </w:t>
      </w:r>
      <w:r>
        <w:rPr>
          <w:rFonts w:ascii="Cambria" w:hAnsi="Cambria"/>
          <w:sz w:val="24"/>
          <w:szCs w:val="24"/>
          <w:lang w:val="ru-RU"/>
        </w:rPr>
        <w:t>И</w:t>
      </w:r>
      <w:r w:rsidRPr="00974716">
        <w:rPr>
          <w:rFonts w:ascii="Cambria" w:hAnsi="Cambria"/>
          <w:sz w:val="24"/>
          <w:szCs w:val="24"/>
          <w:lang w:val="ru-RU"/>
        </w:rPr>
        <w:t>звјештај</w:t>
      </w:r>
      <w:r>
        <w:rPr>
          <w:rFonts w:ascii="Cambria" w:hAnsi="Cambria"/>
          <w:sz w:val="24"/>
          <w:szCs w:val="24"/>
          <w:lang w:val="ru-RU"/>
        </w:rPr>
        <w:t>а</w:t>
      </w:r>
      <w:r w:rsidRPr="00974716">
        <w:rPr>
          <w:rFonts w:ascii="Cambria" w:hAnsi="Cambria"/>
          <w:sz w:val="24"/>
          <w:szCs w:val="24"/>
          <w:lang w:val="ru-RU"/>
        </w:rPr>
        <w:t xml:space="preserve"> </w:t>
      </w:r>
      <w:r w:rsidR="00691D34" w:rsidRPr="00691D34">
        <w:rPr>
          <w:rFonts w:ascii="Cambria" w:hAnsi="Cambria"/>
          <w:sz w:val="24"/>
          <w:szCs w:val="24"/>
          <w:lang w:val="ru-RU"/>
        </w:rPr>
        <w:t>о проведеној финансијској ревизији Јавне здравствене установе</w:t>
      </w:r>
      <w:r w:rsidR="00691D34">
        <w:rPr>
          <w:rFonts w:ascii="Cambria" w:hAnsi="Cambria"/>
          <w:sz w:val="24"/>
          <w:szCs w:val="24"/>
          <w:lang w:val="ru-RU"/>
        </w:rPr>
        <w:t xml:space="preserve"> </w:t>
      </w:r>
      <w:r w:rsidR="00691D34" w:rsidRPr="00691D34">
        <w:rPr>
          <w:rFonts w:ascii="Cambria" w:hAnsi="Cambria"/>
          <w:sz w:val="24"/>
          <w:szCs w:val="24"/>
          <w:lang w:val="ru-RU"/>
        </w:rPr>
        <w:t>Болница Градишка за период 01.01. - 31.12.2022. године, број: РВ053-23</w:t>
      </w:r>
      <w:r w:rsidRPr="00691D34">
        <w:rPr>
          <w:rFonts w:ascii="Cambria" w:hAnsi="Cambria"/>
          <w:sz w:val="24"/>
          <w:szCs w:val="24"/>
          <w:lang w:val="sr-Cyrl-BA"/>
        </w:rPr>
        <w:t>.</w:t>
      </w:r>
    </w:p>
    <w:p w14:paraId="135C5EFB" w14:textId="77777777" w:rsidR="00A83457" w:rsidRPr="00150E3B" w:rsidRDefault="00A83457" w:rsidP="00A83457">
      <w:pPr>
        <w:numPr>
          <w:ilvl w:val="0"/>
          <w:numId w:val="45"/>
        </w:numPr>
        <w:spacing w:line="360" w:lineRule="auto"/>
        <w:jc w:val="both"/>
        <w:rPr>
          <w:rFonts w:ascii="Cambria" w:hAnsi="Cambria"/>
          <w:b/>
          <w:sz w:val="24"/>
          <w:szCs w:val="24"/>
          <w:lang w:val="sr-Cyrl-BA"/>
        </w:rPr>
      </w:pPr>
      <w:r>
        <w:rPr>
          <w:rFonts w:ascii="Cambria" w:hAnsi="Cambria"/>
          <w:sz w:val="24"/>
          <w:szCs w:val="24"/>
          <w:lang w:val="sr-Cyrl-BA"/>
        </w:rPr>
        <w:t>Овај закључак ступа на снагу даном доношења.</w:t>
      </w:r>
    </w:p>
    <w:p w14:paraId="59B47143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7A6A0C60" w14:textId="77777777" w:rsidR="00A83457" w:rsidRDefault="00A83457" w:rsidP="00A83457">
      <w:pPr>
        <w:jc w:val="both"/>
        <w:rPr>
          <w:rFonts w:ascii="Cambria" w:hAnsi="Cambria"/>
          <w:b/>
          <w:sz w:val="24"/>
          <w:szCs w:val="24"/>
          <w:lang w:val="sr-Cyrl-CS"/>
        </w:rPr>
      </w:pPr>
    </w:p>
    <w:p w14:paraId="5169B470" w14:textId="77777777" w:rsidR="00A83457" w:rsidRPr="007142E1" w:rsidRDefault="00A83457" w:rsidP="00A83457">
      <w:pPr>
        <w:spacing w:line="360" w:lineRule="auto"/>
        <w:jc w:val="both"/>
        <w:rPr>
          <w:rFonts w:ascii="Cambria" w:hAnsi="Cambria"/>
          <w:b/>
          <w:sz w:val="24"/>
          <w:szCs w:val="24"/>
          <w:lang w:val="sr-Cyrl-CS"/>
        </w:rPr>
      </w:pPr>
      <w:r>
        <w:rPr>
          <w:rFonts w:ascii="Cambria" w:hAnsi="Cambria"/>
          <w:sz w:val="24"/>
          <w:szCs w:val="24"/>
          <w:lang w:val="en-US"/>
        </w:rPr>
        <w:t xml:space="preserve">                                                                      </w:t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</w:r>
      <w:r>
        <w:rPr>
          <w:rFonts w:ascii="Cambria" w:hAnsi="Cambria"/>
          <w:sz w:val="24"/>
          <w:szCs w:val="24"/>
          <w:lang w:val="sr-Cyrl-BA"/>
        </w:rPr>
        <w:tab/>
        <w:t xml:space="preserve"> </w:t>
      </w:r>
      <w:r w:rsidRPr="007142E1">
        <w:rPr>
          <w:rFonts w:ascii="Cambria" w:hAnsi="Cambria"/>
          <w:b/>
          <w:sz w:val="24"/>
          <w:szCs w:val="24"/>
          <w:lang w:val="sr-Cyrl-CS"/>
        </w:rPr>
        <w:t>ПРЕДСЈЕДНИК ОДБОРА</w:t>
      </w:r>
    </w:p>
    <w:p w14:paraId="54ECE526" w14:textId="6A386522" w:rsidR="00A83457" w:rsidRPr="00A83457" w:rsidRDefault="00A83457" w:rsidP="00A83457">
      <w:pPr>
        <w:spacing w:line="360" w:lineRule="auto"/>
        <w:rPr>
          <w:rFonts w:ascii="Cambria" w:hAnsi="Cambria"/>
          <w:sz w:val="24"/>
          <w:szCs w:val="24"/>
          <w:lang w:val="sr-Cyrl-BA"/>
        </w:rPr>
      </w:pP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         </w:t>
      </w:r>
      <w:r w:rsidRPr="007142E1">
        <w:rPr>
          <w:rFonts w:ascii="Cambria" w:hAnsi="Cambria"/>
          <w:b/>
          <w:sz w:val="24"/>
          <w:szCs w:val="24"/>
          <w:lang w:val="sr-Cyrl-CS"/>
        </w:rPr>
        <w:tab/>
      </w:r>
      <w:r w:rsidRPr="007142E1">
        <w:rPr>
          <w:rFonts w:ascii="Cambria" w:hAnsi="Cambria"/>
          <w:b/>
          <w:sz w:val="24"/>
          <w:szCs w:val="24"/>
          <w:lang w:val="sr-Cyrl-CS"/>
        </w:rPr>
        <w:tab/>
        <w:t xml:space="preserve">   </w:t>
      </w:r>
      <w:r>
        <w:rPr>
          <w:rFonts w:ascii="Cambria" w:hAnsi="Cambria"/>
          <w:b/>
          <w:sz w:val="24"/>
          <w:szCs w:val="24"/>
          <w:lang w:val="sr-Cyrl-CS"/>
        </w:rPr>
        <w:tab/>
      </w:r>
      <w:r w:rsidRPr="000E7354">
        <w:rPr>
          <w:rFonts w:ascii="Cambria" w:hAnsi="Cambria"/>
          <w:b/>
          <w:sz w:val="24"/>
          <w:szCs w:val="24"/>
          <w:lang w:val="sr-Cyrl-CS"/>
        </w:rPr>
        <w:t xml:space="preserve">  </w:t>
      </w:r>
      <w:r>
        <w:rPr>
          <w:rFonts w:ascii="Cambria" w:hAnsi="Cambria"/>
          <w:b/>
          <w:sz w:val="24"/>
          <w:szCs w:val="24"/>
          <w:lang w:val="sr-Cyrl-CS"/>
        </w:rPr>
        <w:t xml:space="preserve">   </w:t>
      </w:r>
      <w:r>
        <w:rPr>
          <w:rFonts w:ascii="Cambria" w:hAnsi="Cambria"/>
          <w:b/>
          <w:sz w:val="24"/>
          <w:szCs w:val="24"/>
          <w:lang w:val="en-US"/>
        </w:rPr>
        <w:t xml:space="preserve"> </w:t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</w:r>
      <w:r>
        <w:rPr>
          <w:rFonts w:ascii="Cambria" w:hAnsi="Cambria"/>
          <w:b/>
          <w:sz w:val="24"/>
          <w:szCs w:val="24"/>
          <w:lang w:val="sr-Cyrl-BA"/>
        </w:rPr>
        <w:tab/>
        <w:t xml:space="preserve">        </w:t>
      </w:r>
      <w:r>
        <w:rPr>
          <w:rFonts w:ascii="Cambria" w:hAnsi="Cambria"/>
          <w:b/>
          <w:sz w:val="24"/>
          <w:szCs w:val="24"/>
          <w:lang w:val="sr-Cyrl-CS"/>
        </w:rPr>
        <w:t>Мирјана Орашанин</w:t>
      </w:r>
    </w:p>
    <w:p w14:paraId="68750FCB" w14:textId="77777777" w:rsidR="00D72AA8" w:rsidRPr="00974716" w:rsidRDefault="00AC18DD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  <w:r w:rsidRPr="00974716">
        <w:rPr>
          <w:rFonts w:ascii="Cambria" w:hAnsi="Cambria"/>
          <w:sz w:val="24"/>
          <w:szCs w:val="24"/>
          <w:lang w:val="sr-Cyrl-BA"/>
        </w:rPr>
        <w:lastRenderedPageBreak/>
        <w:br w:type="textWrapping" w:clear="all"/>
      </w:r>
    </w:p>
    <w:p w14:paraId="6DEBC1E0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p w14:paraId="08799422" w14:textId="77777777" w:rsidR="00036003" w:rsidRPr="00974716" w:rsidRDefault="00036003" w:rsidP="006F5AF9">
      <w:pPr>
        <w:pageBreakBefore/>
        <w:spacing w:line="360" w:lineRule="auto"/>
        <w:jc w:val="both"/>
        <w:rPr>
          <w:rFonts w:ascii="Cambria" w:hAnsi="Cambria"/>
          <w:sz w:val="24"/>
          <w:szCs w:val="24"/>
          <w:lang w:val="sr-Cyrl-BA"/>
        </w:rPr>
      </w:pPr>
    </w:p>
    <w:sectPr w:rsidR="00036003" w:rsidRPr="00974716" w:rsidSect="006B7AD9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2E2B8" w14:textId="77777777" w:rsidR="006B7AD9" w:rsidRDefault="006B7AD9">
      <w:r>
        <w:separator/>
      </w:r>
    </w:p>
  </w:endnote>
  <w:endnote w:type="continuationSeparator" w:id="0">
    <w:p w14:paraId="11BCC6D0" w14:textId="77777777" w:rsidR="006B7AD9" w:rsidRDefault="006B7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8000022F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23C72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EB5B483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4"/>
        <w:szCs w:val="14"/>
        <w:lang w:val="sr-Cyrl-BA"/>
      </w:rPr>
      <w:t xml:space="preserve">Вука Караџића 2 • 78000 Бањалука • Република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Vuka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Karadžića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2 • 78000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3BDAC9ED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16297218" wp14:editId="4F0AB3DF">
          <wp:extent cx="151130" cy="142875"/>
          <wp:effectExtent l="0" t="0" r="1270" b="9525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>+ 387 51 338 1</w:t>
    </w:r>
    <w:r>
      <w:rPr>
        <w:rFonts w:ascii="Adamant BG" w:hAnsi="Adamant BG"/>
        <w:sz w:val="14"/>
        <w:szCs w:val="14"/>
        <w:lang w:val="sr-Cyrl-BA"/>
      </w:rPr>
      <w:t>65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68A351D8" wp14:editId="5C87B185">
          <wp:extent cx="127000" cy="111125"/>
          <wp:effectExtent l="0" t="0" r="6350" b="317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  <w:p w14:paraId="538155C0" w14:textId="77777777" w:rsidR="00F8449C" w:rsidRDefault="00F844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D9E8F" w14:textId="77777777" w:rsidR="00F8449C" w:rsidRPr="00632FAC" w:rsidRDefault="00F8449C" w:rsidP="0018168B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0"/>
        <w:szCs w:val="10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0"/>
        <w:szCs w:val="10"/>
        <w:lang w:val="sr-Cyrl-BA"/>
      </w:rPr>
      <w:t>..............................</w:t>
    </w:r>
  </w:p>
  <w:p w14:paraId="1458869B" w14:textId="77777777" w:rsidR="00F8449C" w:rsidRPr="00632FAC" w:rsidRDefault="00CB233A" w:rsidP="0018168B">
    <w:pPr>
      <w:tabs>
        <w:tab w:val="center" w:pos="4320"/>
        <w:tab w:val="right" w:pos="8640"/>
      </w:tabs>
      <w:spacing w:line="240" w:lineRule="exact"/>
      <w:ind w:left="-1260" w:right="-1085"/>
      <w:jc w:val="center"/>
      <w:outlineLvl w:val="6"/>
      <w:rPr>
        <w:rFonts w:ascii="Adamant BG" w:hAnsi="Adamant BG"/>
        <w:sz w:val="14"/>
        <w:szCs w:val="14"/>
        <w:lang w:val="sr-Cyrl-BA"/>
      </w:rPr>
    </w:pP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Бањалука • Република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Српскa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Босна и Херцеговина</w:t>
    </w:r>
    <w:r w:rsidR="00F8449C"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bs-Latn-BA" w:bidi="he-IL"/>
      </w:rPr>
      <w:t>Trg j</w:t>
    </w:r>
    <w:proofErr w:type="spellStart"/>
    <w:r>
      <w:rPr>
        <w:rFonts w:ascii="Adamant BG" w:hAnsi="Adamant BG"/>
        <w:sz w:val="14"/>
        <w:szCs w:val="14"/>
        <w:lang w:val="sr-Cyrl-BA"/>
      </w:rPr>
      <w:t>asenovačkih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>
      <w:rPr>
        <w:rFonts w:ascii="Adamant BG" w:hAnsi="Adamant BG"/>
        <w:sz w:val="14"/>
        <w:szCs w:val="14"/>
        <w:lang w:val="sr-Cyrl-BA"/>
      </w:rPr>
      <w:t>žrtava</w:t>
    </w:r>
    <w:proofErr w:type="spellEnd"/>
    <w:r>
      <w:rPr>
        <w:rFonts w:ascii="Adamant BG" w:hAnsi="Adamant BG"/>
        <w:sz w:val="14"/>
        <w:szCs w:val="14"/>
        <w:lang w:val="sr-Cyrl-BA"/>
      </w:rPr>
      <w:t xml:space="preserve"> 1</w:t>
    </w:r>
    <w:r w:rsidR="00F8449C" w:rsidRPr="00632FAC">
      <w:rPr>
        <w:rFonts w:ascii="Adamant BG" w:hAnsi="Adamant BG"/>
        <w:sz w:val="14"/>
        <w:szCs w:val="14"/>
        <w:lang w:val="sr-Cyrl-BA"/>
      </w:rPr>
      <w:t xml:space="preserve">• 78000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Banjaluka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Republika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Srpska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•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Bosna</w:t>
    </w:r>
    <w:proofErr w:type="spellEnd"/>
    <w:r w:rsidR="00F8449C" w:rsidRPr="00632FAC">
      <w:rPr>
        <w:rFonts w:ascii="Adamant BG" w:hAnsi="Adamant BG"/>
        <w:sz w:val="14"/>
        <w:szCs w:val="14"/>
        <w:lang w:val="sr-Cyrl-BA"/>
      </w:rPr>
      <w:t xml:space="preserve"> i </w:t>
    </w:r>
    <w:proofErr w:type="spellStart"/>
    <w:r w:rsidR="00F8449C" w:rsidRPr="00632FAC">
      <w:rPr>
        <w:rFonts w:ascii="Adamant BG" w:hAnsi="Adamant BG"/>
        <w:sz w:val="14"/>
        <w:szCs w:val="14"/>
        <w:lang w:val="sr-Cyrl-BA"/>
      </w:rPr>
      <w:t>Hercegovina</w:t>
    </w:r>
    <w:proofErr w:type="spellEnd"/>
  </w:p>
  <w:p w14:paraId="233093B2" w14:textId="77777777" w:rsidR="00F8449C" w:rsidRPr="0084212C" w:rsidRDefault="00F8449C" w:rsidP="0018168B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Cyrl-BA"/>
      </w:rPr>
    </w:pPr>
    <w:r>
      <w:rPr>
        <w:noProof/>
        <w:sz w:val="24"/>
        <w:szCs w:val="24"/>
        <w:lang w:val="en-US"/>
      </w:rPr>
      <w:drawing>
        <wp:inline distT="0" distB="0" distL="0" distR="0" wp14:anchorId="5CB2244A" wp14:editId="39271714">
          <wp:extent cx="151130" cy="142875"/>
          <wp:effectExtent l="0" t="0" r="127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13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>
      <w:rPr>
        <w:rFonts w:ascii="Adamant BG" w:hAnsi="Adamant BG"/>
        <w:sz w:val="14"/>
        <w:szCs w:val="14"/>
        <w:lang w:val="sr-Latn-BA"/>
      </w:rPr>
      <w:t>1</w:t>
    </w:r>
    <w:r w:rsidR="000D15E0">
      <w:rPr>
        <w:rFonts w:ascii="Adamant BG" w:hAnsi="Adamant BG"/>
        <w:sz w:val="14"/>
        <w:szCs w:val="14"/>
        <w:lang w:val="sr-Cyrl-BA"/>
      </w:rPr>
      <w:t>45</w:t>
    </w:r>
    <w:r w:rsidRPr="00632FAC">
      <w:rPr>
        <w:rFonts w:ascii="Adamant BG" w:hAnsi="Adamant BG"/>
        <w:sz w:val="14"/>
        <w:szCs w:val="14"/>
        <w:lang w:val="sr-Latn-BA"/>
      </w:rPr>
      <w:t xml:space="preserve"> •</w:t>
    </w:r>
    <w:r>
      <w:rPr>
        <w:rFonts w:ascii="Adamant BG" w:hAnsi="Adamant BG"/>
        <w:sz w:val="14"/>
        <w:szCs w:val="14"/>
        <w:lang w:val="sr-Latn-BA"/>
      </w:rPr>
      <w:t xml:space="preserve"> </w:t>
    </w:r>
    <w:r>
      <w:rPr>
        <w:noProof/>
        <w:sz w:val="14"/>
        <w:szCs w:val="14"/>
        <w:lang w:val="en-US"/>
      </w:rPr>
      <w:drawing>
        <wp:inline distT="0" distB="0" distL="0" distR="0" wp14:anchorId="2BAD3F32" wp14:editId="305E2E57">
          <wp:extent cx="127000" cy="111125"/>
          <wp:effectExtent l="0" t="0" r="6350" b="317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" cy="111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51 301 087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>narodnaskupstinars.net • e-mail:</w:t>
    </w:r>
    <w:r>
      <w:rPr>
        <w:rFonts w:ascii="Adamant BG" w:hAnsi="Adamant BG"/>
        <w:sz w:val="14"/>
        <w:szCs w:val="14"/>
        <w:lang w:val="sr-Latn-BA"/>
      </w:rPr>
      <w:t xml:space="preserve"> </w:t>
    </w:r>
    <w:hyperlink r:id="rId3" w:history="1">
      <w:r w:rsidRPr="00E9182A">
        <w:rPr>
          <w:rStyle w:val="Hyperlink"/>
          <w:rFonts w:ascii="Adamant BG" w:hAnsi="Adamant BG"/>
          <w:sz w:val="14"/>
          <w:szCs w:val="14"/>
          <w:lang w:val="it-IT"/>
        </w:rPr>
        <w:t>odborzareviziju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@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narodnaskupstinars</w:t>
      </w:r>
      <w:r w:rsidRPr="0084212C">
        <w:rPr>
          <w:rStyle w:val="Hyperlink"/>
          <w:rFonts w:ascii="Adamant BG" w:hAnsi="Adamant BG"/>
          <w:sz w:val="14"/>
          <w:szCs w:val="14"/>
          <w:lang w:val="sr-Cyrl-BA"/>
        </w:rPr>
        <w:t>.</w:t>
      </w:r>
      <w:r w:rsidRPr="00E9182A">
        <w:rPr>
          <w:rStyle w:val="Hyperlink"/>
          <w:rFonts w:ascii="Adamant BG" w:hAnsi="Adamant BG"/>
          <w:sz w:val="14"/>
          <w:szCs w:val="14"/>
          <w:lang w:val="it-IT"/>
        </w:rPr>
        <w:t>net</w:t>
      </w:r>
    </w:hyperlink>
    <w:r w:rsidRPr="0084212C">
      <w:rPr>
        <w:rFonts w:ascii="Adamant BG" w:hAnsi="Adamant BG"/>
        <w:sz w:val="14"/>
        <w:szCs w:val="14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B08B7" w14:textId="77777777" w:rsidR="006B7AD9" w:rsidRDefault="006B7AD9">
      <w:r>
        <w:separator/>
      </w:r>
    </w:p>
  </w:footnote>
  <w:footnote w:type="continuationSeparator" w:id="0">
    <w:p w14:paraId="0849DBD0" w14:textId="77777777" w:rsidR="006B7AD9" w:rsidRDefault="006B7A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14AB8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6E4E78A0" wp14:editId="537680F1">
          <wp:extent cx="1121410" cy="1073150"/>
          <wp:effectExtent l="0" t="0" r="254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50C3F54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41E61BC2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33C3BBB1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77044373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799C7DEC" w14:textId="77777777" w:rsidR="00F8449C" w:rsidRPr="007913C7" w:rsidRDefault="00F8449C" w:rsidP="0018168B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14:paraId="0397BD5A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6F47C77C" w14:textId="77777777" w:rsidR="00F8449C" w:rsidRPr="008E4F59" w:rsidRDefault="00F8449C" w:rsidP="0018168B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ODBOR ZA REVIZIJU </w:t>
    </w:r>
  </w:p>
  <w:p w14:paraId="2FBCDD2E" w14:textId="77777777" w:rsidR="00F8449C" w:rsidRPr="00E9182A" w:rsidRDefault="00F8449C" w:rsidP="0018168B">
    <w:pPr>
      <w:pStyle w:val="Header"/>
      <w:rPr>
        <w:lang w:val="sr-Latn-B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A95A" w14:textId="77777777" w:rsidR="00F8449C" w:rsidRPr="00351539" w:rsidRDefault="00F8449C" w:rsidP="0018168B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043D9045" wp14:editId="48D45E10">
          <wp:extent cx="1121410" cy="1073150"/>
          <wp:effectExtent l="0" t="0" r="254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1410" cy="1073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239877" w14:textId="77777777" w:rsidR="00F8449C" w:rsidRPr="008E4F59" w:rsidRDefault="00F8449C" w:rsidP="0018168B">
    <w:pPr>
      <w:jc w:val="center"/>
      <w:rPr>
        <w:rFonts w:ascii="Elektra Text Pro" w:hAnsi="Elektra Text Pro"/>
        <w:b/>
        <w:sz w:val="10"/>
        <w:szCs w:val="10"/>
      </w:rPr>
    </w:pPr>
  </w:p>
  <w:p w14:paraId="369D04F7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14:paraId="40D45BC3" w14:textId="77777777" w:rsidR="00F8449C" w:rsidRPr="008E4F59" w:rsidRDefault="00F8449C" w:rsidP="0018168B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14:paraId="2DD10E20" w14:textId="77777777" w:rsidR="00F8449C" w:rsidRDefault="00F8449C" w:rsidP="0018168B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4817A3A3" w14:textId="77777777" w:rsidR="00F8449C" w:rsidRPr="008E4F59" w:rsidRDefault="00F8449C" w:rsidP="0018168B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ОДБОР ЗА РЕВИЗИЈУ </w:t>
    </w:r>
  </w:p>
  <w:p w14:paraId="4DED7F07" w14:textId="77777777" w:rsidR="00F8449C" w:rsidRPr="00E9182A" w:rsidRDefault="00F8449C" w:rsidP="007766D1">
    <w:pPr>
      <w:jc w:val="center"/>
      <w:rPr>
        <w:lang w:val="sr-Latn-BA"/>
      </w:rPr>
    </w:pPr>
    <w:r>
      <w:rPr>
        <w:sz w:val="18"/>
        <w:szCs w:val="18"/>
        <w:lang w:val="sr-Latn-BA"/>
      </w:rPr>
      <w:t xml:space="preserve">ODBOR ZA REVIZIJU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927C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8226D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57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AF03D42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783A78"/>
    <w:multiLevelType w:val="hybridMultilevel"/>
    <w:tmpl w:val="1C88D820"/>
    <w:lvl w:ilvl="0" w:tplc="FE5CC2B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43FE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426C9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E9098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42B3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B3D26A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A10D6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80464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7951E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A1816BF"/>
    <w:multiLevelType w:val="hybridMultilevel"/>
    <w:tmpl w:val="8EA8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C0F7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FFE61ED"/>
    <w:multiLevelType w:val="hybridMultilevel"/>
    <w:tmpl w:val="6E98377A"/>
    <w:lvl w:ilvl="0" w:tplc="79DA4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1B47E3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26A36D5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4014D88"/>
    <w:multiLevelType w:val="hybridMultilevel"/>
    <w:tmpl w:val="655AAE6E"/>
    <w:lvl w:ilvl="0" w:tplc="CFDEF834">
      <w:start w:val="1"/>
      <w:numFmt w:val="decimal"/>
      <w:lvlText w:val="%1."/>
      <w:lvlJc w:val="left"/>
      <w:pPr>
        <w:ind w:left="927" w:hanging="360"/>
      </w:pPr>
      <w:rPr>
        <w:b w:val="0"/>
        <w:color w:val="auto"/>
      </w:rPr>
    </w:lvl>
    <w:lvl w:ilvl="1" w:tplc="201A0019">
      <w:start w:val="1"/>
      <w:numFmt w:val="lowerLetter"/>
      <w:lvlText w:val="%2."/>
      <w:lvlJc w:val="left"/>
      <w:pPr>
        <w:ind w:left="1724" w:hanging="360"/>
      </w:pPr>
    </w:lvl>
    <w:lvl w:ilvl="2" w:tplc="201A001B" w:tentative="1">
      <w:start w:val="1"/>
      <w:numFmt w:val="lowerRoman"/>
      <w:lvlText w:val="%3."/>
      <w:lvlJc w:val="right"/>
      <w:pPr>
        <w:ind w:left="2444" w:hanging="180"/>
      </w:pPr>
    </w:lvl>
    <w:lvl w:ilvl="3" w:tplc="201A000F" w:tentative="1">
      <w:start w:val="1"/>
      <w:numFmt w:val="decimal"/>
      <w:lvlText w:val="%4."/>
      <w:lvlJc w:val="left"/>
      <w:pPr>
        <w:ind w:left="3164" w:hanging="360"/>
      </w:pPr>
    </w:lvl>
    <w:lvl w:ilvl="4" w:tplc="201A0019" w:tentative="1">
      <w:start w:val="1"/>
      <w:numFmt w:val="lowerLetter"/>
      <w:lvlText w:val="%5."/>
      <w:lvlJc w:val="left"/>
      <w:pPr>
        <w:ind w:left="3884" w:hanging="360"/>
      </w:pPr>
    </w:lvl>
    <w:lvl w:ilvl="5" w:tplc="201A001B" w:tentative="1">
      <w:start w:val="1"/>
      <w:numFmt w:val="lowerRoman"/>
      <w:lvlText w:val="%6."/>
      <w:lvlJc w:val="right"/>
      <w:pPr>
        <w:ind w:left="4604" w:hanging="180"/>
      </w:pPr>
    </w:lvl>
    <w:lvl w:ilvl="6" w:tplc="201A000F" w:tentative="1">
      <w:start w:val="1"/>
      <w:numFmt w:val="decimal"/>
      <w:lvlText w:val="%7."/>
      <w:lvlJc w:val="left"/>
      <w:pPr>
        <w:ind w:left="5324" w:hanging="360"/>
      </w:pPr>
    </w:lvl>
    <w:lvl w:ilvl="7" w:tplc="201A0019" w:tentative="1">
      <w:start w:val="1"/>
      <w:numFmt w:val="lowerLetter"/>
      <w:lvlText w:val="%8."/>
      <w:lvlJc w:val="left"/>
      <w:pPr>
        <w:ind w:left="6044" w:hanging="360"/>
      </w:pPr>
    </w:lvl>
    <w:lvl w:ilvl="8" w:tplc="20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52A3E3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3879347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A952B50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C4F6FD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0CF121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992360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C3B346F"/>
    <w:multiLevelType w:val="multilevel"/>
    <w:tmpl w:val="B62AFA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4CA110A7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D840C84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1B8410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21952BD"/>
    <w:multiLevelType w:val="hybridMultilevel"/>
    <w:tmpl w:val="794CDF0E"/>
    <w:lvl w:ilvl="0" w:tplc="B24A3F1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BE6401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5C350FF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5670589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7632C96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8DD6A26"/>
    <w:multiLevelType w:val="hybridMultilevel"/>
    <w:tmpl w:val="53EACF08"/>
    <w:lvl w:ilvl="0" w:tplc="07DCEFC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A9A03B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5425783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563474E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A45327D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F460F08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F722E69"/>
    <w:multiLevelType w:val="hybridMultilevel"/>
    <w:tmpl w:val="BB7C278C"/>
    <w:lvl w:ilvl="0" w:tplc="EA1E4210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E6044C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9FB5977"/>
    <w:multiLevelType w:val="multilevel"/>
    <w:tmpl w:val="C90C7B7E"/>
    <w:lvl w:ilvl="0">
      <w:start w:val="3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3" w15:restartNumberingAfterBreak="0">
    <w:nsid w:val="7BFB1ABA"/>
    <w:multiLevelType w:val="hybridMultilevel"/>
    <w:tmpl w:val="AB48585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DEB7F8D"/>
    <w:multiLevelType w:val="multilevel"/>
    <w:tmpl w:val="3306F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20690985">
    <w:abstractNumId w:val="30"/>
  </w:num>
  <w:num w:numId="2" w16cid:durableId="1985818565">
    <w:abstractNumId w:val="39"/>
  </w:num>
  <w:num w:numId="3" w16cid:durableId="1373383194">
    <w:abstractNumId w:val="27"/>
  </w:num>
  <w:num w:numId="4" w16cid:durableId="1781948348">
    <w:abstractNumId w:val="26"/>
  </w:num>
  <w:num w:numId="5" w16cid:durableId="1746495040">
    <w:abstractNumId w:val="2"/>
  </w:num>
  <w:num w:numId="6" w16cid:durableId="996762411">
    <w:abstractNumId w:val="11"/>
  </w:num>
  <w:num w:numId="7" w16cid:durableId="667171073">
    <w:abstractNumId w:val="36"/>
  </w:num>
  <w:num w:numId="8" w16cid:durableId="1061948034">
    <w:abstractNumId w:val="41"/>
  </w:num>
  <w:num w:numId="9" w16cid:durableId="1137916153">
    <w:abstractNumId w:val="3"/>
  </w:num>
  <w:num w:numId="10" w16cid:durableId="2035688079">
    <w:abstractNumId w:val="23"/>
  </w:num>
  <w:num w:numId="11" w16cid:durableId="1112894382">
    <w:abstractNumId w:val="14"/>
  </w:num>
  <w:num w:numId="12" w16cid:durableId="1534267590">
    <w:abstractNumId w:val="24"/>
  </w:num>
  <w:num w:numId="13" w16cid:durableId="1236015818">
    <w:abstractNumId w:val="28"/>
  </w:num>
  <w:num w:numId="14" w16cid:durableId="1892618644">
    <w:abstractNumId w:val="12"/>
  </w:num>
  <w:num w:numId="15" w16cid:durableId="336201059">
    <w:abstractNumId w:val="19"/>
  </w:num>
  <w:num w:numId="16" w16cid:durableId="1881479241">
    <w:abstractNumId w:val="5"/>
  </w:num>
  <w:num w:numId="17" w16cid:durableId="1993479880">
    <w:abstractNumId w:val="31"/>
  </w:num>
  <w:num w:numId="18" w16cid:durableId="557671881">
    <w:abstractNumId w:val="1"/>
  </w:num>
  <w:num w:numId="19" w16cid:durableId="579025013">
    <w:abstractNumId w:val="21"/>
  </w:num>
  <w:num w:numId="20" w16cid:durableId="1081565761">
    <w:abstractNumId w:val="9"/>
  </w:num>
  <w:num w:numId="21" w16cid:durableId="243733455">
    <w:abstractNumId w:val="37"/>
  </w:num>
  <w:num w:numId="22" w16cid:durableId="596207034">
    <w:abstractNumId w:val="22"/>
  </w:num>
  <w:num w:numId="23" w16cid:durableId="1249266500">
    <w:abstractNumId w:val="0"/>
  </w:num>
  <w:num w:numId="24" w16cid:durableId="2107536308">
    <w:abstractNumId w:val="16"/>
  </w:num>
  <w:num w:numId="25" w16cid:durableId="1805274456">
    <w:abstractNumId w:val="32"/>
  </w:num>
  <w:num w:numId="26" w16cid:durableId="950431133">
    <w:abstractNumId w:val="33"/>
  </w:num>
  <w:num w:numId="27" w16cid:durableId="1284917484">
    <w:abstractNumId w:val="10"/>
  </w:num>
  <w:num w:numId="28" w16cid:durableId="1496917994">
    <w:abstractNumId w:val="8"/>
  </w:num>
  <w:num w:numId="29" w16cid:durableId="1740864657">
    <w:abstractNumId w:val="7"/>
  </w:num>
  <w:num w:numId="30" w16cid:durableId="980615946">
    <w:abstractNumId w:val="6"/>
  </w:num>
  <w:num w:numId="31" w16cid:durableId="1660310980">
    <w:abstractNumId w:val="38"/>
  </w:num>
  <w:num w:numId="32" w16cid:durableId="23411515">
    <w:abstractNumId w:val="17"/>
  </w:num>
  <w:num w:numId="33" w16cid:durableId="41295986">
    <w:abstractNumId w:val="20"/>
  </w:num>
  <w:num w:numId="34" w16cid:durableId="595557710">
    <w:abstractNumId w:val="35"/>
  </w:num>
  <w:num w:numId="35" w16cid:durableId="1100760695">
    <w:abstractNumId w:val="43"/>
  </w:num>
  <w:num w:numId="36" w16cid:durableId="1898971394">
    <w:abstractNumId w:val="25"/>
  </w:num>
  <w:num w:numId="37" w16cid:durableId="142239149">
    <w:abstractNumId w:val="18"/>
  </w:num>
  <w:num w:numId="38" w16cid:durableId="2109890543">
    <w:abstractNumId w:val="34"/>
  </w:num>
  <w:num w:numId="39" w16cid:durableId="878052877">
    <w:abstractNumId w:val="40"/>
  </w:num>
  <w:num w:numId="40" w16cid:durableId="1519352716">
    <w:abstractNumId w:val="42"/>
  </w:num>
  <w:num w:numId="41" w16cid:durableId="894773973">
    <w:abstractNumId w:val="44"/>
    <w:lvlOverride w:ilvl="0">
      <w:startOverride w:val="20"/>
    </w:lvlOverride>
  </w:num>
  <w:num w:numId="42" w16cid:durableId="1304583745">
    <w:abstractNumId w:val="13"/>
  </w:num>
  <w:num w:numId="43" w16cid:durableId="2144300177">
    <w:abstractNumId w:val="15"/>
  </w:num>
  <w:num w:numId="44" w16cid:durableId="1093747108">
    <w:abstractNumId w:val="4"/>
  </w:num>
  <w:num w:numId="45" w16cid:durableId="717776174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6231"/>
    <w:rsid w:val="00001E1E"/>
    <w:rsid w:val="00014AD6"/>
    <w:rsid w:val="00036003"/>
    <w:rsid w:val="00037EBC"/>
    <w:rsid w:val="00041B3C"/>
    <w:rsid w:val="00043907"/>
    <w:rsid w:val="000517E5"/>
    <w:rsid w:val="00052E29"/>
    <w:rsid w:val="00054BFE"/>
    <w:rsid w:val="00056B1E"/>
    <w:rsid w:val="00056FA9"/>
    <w:rsid w:val="00060487"/>
    <w:rsid w:val="00061686"/>
    <w:rsid w:val="000647B8"/>
    <w:rsid w:val="000664CC"/>
    <w:rsid w:val="00070E7E"/>
    <w:rsid w:val="00076BDD"/>
    <w:rsid w:val="000B3D45"/>
    <w:rsid w:val="000C1F28"/>
    <w:rsid w:val="000C509D"/>
    <w:rsid w:val="000D15E0"/>
    <w:rsid w:val="000D72A8"/>
    <w:rsid w:val="000E0340"/>
    <w:rsid w:val="000E3CFE"/>
    <w:rsid w:val="000F1A27"/>
    <w:rsid w:val="000F1B17"/>
    <w:rsid w:val="00100882"/>
    <w:rsid w:val="00125152"/>
    <w:rsid w:val="0012593C"/>
    <w:rsid w:val="001315D4"/>
    <w:rsid w:val="0014114F"/>
    <w:rsid w:val="00151F2E"/>
    <w:rsid w:val="001523CE"/>
    <w:rsid w:val="00154D0C"/>
    <w:rsid w:val="00165129"/>
    <w:rsid w:val="001725D2"/>
    <w:rsid w:val="001729CC"/>
    <w:rsid w:val="00176834"/>
    <w:rsid w:val="0018168B"/>
    <w:rsid w:val="001854CC"/>
    <w:rsid w:val="001A12DF"/>
    <w:rsid w:val="001A5C35"/>
    <w:rsid w:val="001A6710"/>
    <w:rsid w:val="001A776D"/>
    <w:rsid w:val="001C7BD3"/>
    <w:rsid w:val="001D2EAF"/>
    <w:rsid w:val="001D36A6"/>
    <w:rsid w:val="001D5D21"/>
    <w:rsid w:val="001D5E99"/>
    <w:rsid w:val="001E3793"/>
    <w:rsid w:val="001E41DF"/>
    <w:rsid w:val="0020259F"/>
    <w:rsid w:val="00203DB6"/>
    <w:rsid w:val="0021546D"/>
    <w:rsid w:val="002270B8"/>
    <w:rsid w:val="00227F93"/>
    <w:rsid w:val="002320C4"/>
    <w:rsid w:val="0025306B"/>
    <w:rsid w:val="002532A8"/>
    <w:rsid w:val="00255E2B"/>
    <w:rsid w:val="00257B72"/>
    <w:rsid w:val="00260969"/>
    <w:rsid w:val="00264E39"/>
    <w:rsid w:val="0028280C"/>
    <w:rsid w:val="00284775"/>
    <w:rsid w:val="0029144D"/>
    <w:rsid w:val="002A22E8"/>
    <w:rsid w:val="002B21A6"/>
    <w:rsid w:val="002C032F"/>
    <w:rsid w:val="002D25BC"/>
    <w:rsid w:val="002D3756"/>
    <w:rsid w:val="002E467C"/>
    <w:rsid w:val="002F41AE"/>
    <w:rsid w:val="003078A9"/>
    <w:rsid w:val="0031088C"/>
    <w:rsid w:val="00314B29"/>
    <w:rsid w:val="00317A39"/>
    <w:rsid w:val="003207E6"/>
    <w:rsid w:val="003231CE"/>
    <w:rsid w:val="00353FC6"/>
    <w:rsid w:val="00365922"/>
    <w:rsid w:val="00365C0B"/>
    <w:rsid w:val="003707D7"/>
    <w:rsid w:val="003730AB"/>
    <w:rsid w:val="00382491"/>
    <w:rsid w:val="00382D5B"/>
    <w:rsid w:val="003831F1"/>
    <w:rsid w:val="00397527"/>
    <w:rsid w:val="00397C3B"/>
    <w:rsid w:val="003B48D5"/>
    <w:rsid w:val="003C0EB5"/>
    <w:rsid w:val="003E4066"/>
    <w:rsid w:val="003F004B"/>
    <w:rsid w:val="003F20C4"/>
    <w:rsid w:val="003F70EC"/>
    <w:rsid w:val="00421AFF"/>
    <w:rsid w:val="004251F8"/>
    <w:rsid w:val="004253AD"/>
    <w:rsid w:val="004258D8"/>
    <w:rsid w:val="00426231"/>
    <w:rsid w:val="00440DBE"/>
    <w:rsid w:val="00441868"/>
    <w:rsid w:val="00443239"/>
    <w:rsid w:val="00453843"/>
    <w:rsid w:val="004611EF"/>
    <w:rsid w:val="00464A24"/>
    <w:rsid w:val="00473E3A"/>
    <w:rsid w:val="0048168B"/>
    <w:rsid w:val="00491950"/>
    <w:rsid w:val="00494719"/>
    <w:rsid w:val="004970A6"/>
    <w:rsid w:val="004B01A2"/>
    <w:rsid w:val="004B06E1"/>
    <w:rsid w:val="004B407A"/>
    <w:rsid w:val="004B49F2"/>
    <w:rsid w:val="004C28EA"/>
    <w:rsid w:val="004D2AA5"/>
    <w:rsid w:val="004D7C1D"/>
    <w:rsid w:val="004E0977"/>
    <w:rsid w:val="004E4578"/>
    <w:rsid w:val="004F6B2F"/>
    <w:rsid w:val="004F7FC1"/>
    <w:rsid w:val="00501E0E"/>
    <w:rsid w:val="00517511"/>
    <w:rsid w:val="005203B0"/>
    <w:rsid w:val="00527541"/>
    <w:rsid w:val="00544F28"/>
    <w:rsid w:val="00547FB7"/>
    <w:rsid w:val="005603B3"/>
    <w:rsid w:val="00566D61"/>
    <w:rsid w:val="0056765D"/>
    <w:rsid w:val="00570435"/>
    <w:rsid w:val="00572E04"/>
    <w:rsid w:val="00574F91"/>
    <w:rsid w:val="00580D60"/>
    <w:rsid w:val="00581FDE"/>
    <w:rsid w:val="00587037"/>
    <w:rsid w:val="00595AA5"/>
    <w:rsid w:val="005A0B97"/>
    <w:rsid w:val="005A11CA"/>
    <w:rsid w:val="005A48DA"/>
    <w:rsid w:val="005A6F60"/>
    <w:rsid w:val="005C5932"/>
    <w:rsid w:val="005D717F"/>
    <w:rsid w:val="005E1B42"/>
    <w:rsid w:val="005F2D75"/>
    <w:rsid w:val="005F3DE3"/>
    <w:rsid w:val="0060289C"/>
    <w:rsid w:val="0060659C"/>
    <w:rsid w:val="0061287C"/>
    <w:rsid w:val="00613A27"/>
    <w:rsid w:val="00615131"/>
    <w:rsid w:val="006151F1"/>
    <w:rsid w:val="006225C2"/>
    <w:rsid w:val="00626245"/>
    <w:rsid w:val="00631C05"/>
    <w:rsid w:val="00635502"/>
    <w:rsid w:val="0064410C"/>
    <w:rsid w:val="006442CB"/>
    <w:rsid w:val="006524FF"/>
    <w:rsid w:val="00657BE3"/>
    <w:rsid w:val="006644EE"/>
    <w:rsid w:val="00665944"/>
    <w:rsid w:val="006673C0"/>
    <w:rsid w:val="0067030B"/>
    <w:rsid w:val="006749C2"/>
    <w:rsid w:val="006752D1"/>
    <w:rsid w:val="006770FF"/>
    <w:rsid w:val="00691D34"/>
    <w:rsid w:val="00693A90"/>
    <w:rsid w:val="00694894"/>
    <w:rsid w:val="006973CE"/>
    <w:rsid w:val="006B29F1"/>
    <w:rsid w:val="006B607C"/>
    <w:rsid w:val="006B7AD9"/>
    <w:rsid w:val="006C0CD4"/>
    <w:rsid w:val="006D1899"/>
    <w:rsid w:val="006D30DF"/>
    <w:rsid w:val="006E15B1"/>
    <w:rsid w:val="006E4C19"/>
    <w:rsid w:val="006F01E1"/>
    <w:rsid w:val="006F1A68"/>
    <w:rsid w:val="006F5AF9"/>
    <w:rsid w:val="006F5B0D"/>
    <w:rsid w:val="00700648"/>
    <w:rsid w:val="00707144"/>
    <w:rsid w:val="00707698"/>
    <w:rsid w:val="007107D9"/>
    <w:rsid w:val="00715486"/>
    <w:rsid w:val="00721142"/>
    <w:rsid w:val="00722342"/>
    <w:rsid w:val="007229F0"/>
    <w:rsid w:val="0073022B"/>
    <w:rsid w:val="007423E2"/>
    <w:rsid w:val="00751F67"/>
    <w:rsid w:val="00762CED"/>
    <w:rsid w:val="00766513"/>
    <w:rsid w:val="007766D1"/>
    <w:rsid w:val="00791942"/>
    <w:rsid w:val="00797FBE"/>
    <w:rsid w:val="007A0317"/>
    <w:rsid w:val="007A2CC7"/>
    <w:rsid w:val="007B1A67"/>
    <w:rsid w:val="007B5361"/>
    <w:rsid w:val="007B5979"/>
    <w:rsid w:val="007D6407"/>
    <w:rsid w:val="007E6812"/>
    <w:rsid w:val="007F783A"/>
    <w:rsid w:val="008030F9"/>
    <w:rsid w:val="0080335B"/>
    <w:rsid w:val="008036E6"/>
    <w:rsid w:val="00811C3F"/>
    <w:rsid w:val="00814DF2"/>
    <w:rsid w:val="00816468"/>
    <w:rsid w:val="008246F1"/>
    <w:rsid w:val="0083559E"/>
    <w:rsid w:val="00835C9B"/>
    <w:rsid w:val="00847574"/>
    <w:rsid w:val="00847E8E"/>
    <w:rsid w:val="008523F0"/>
    <w:rsid w:val="008655C4"/>
    <w:rsid w:val="008702F5"/>
    <w:rsid w:val="0087068F"/>
    <w:rsid w:val="008814AA"/>
    <w:rsid w:val="00886515"/>
    <w:rsid w:val="00895B2A"/>
    <w:rsid w:val="0089647F"/>
    <w:rsid w:val="008A2F9B"/>
    <w:rsid w:val="008B2337"/>
    <w:rsid w:val="008B2EED"/>
    <w:rsid w:val="008B33C1"/>
    <w:rsid w:val="008D05BB"/>
    <w:rsid w:val="008D2E26"/>
    <w:rsid w:val="008D2E65"/>
    <w:rsid w:val="008D5295"/>
    <w:rsid w:val="008E6138"/>
    <w:rsid w:val="008F433F"/>
    <w:rsid w:val="008F6AD9"/>
    <w:rsid w:val="00900BAB"/>
    <w:rsid w:val="0090687D"/>
    <w:rsid w:val="009146C0"/>
    <w:rsid w:val="009205F6"/>
    <w:rsid w:val="00924316"/>
    <w:rsid w:val="0093058F"/>
    <w:rsid w:val="0093720A"/>
    <w:rsid w:val="009436ED"/>
    <w:rsid w:val="009548B9"/>
    <w:rsid w:val="00955085"/>
    <w:rsid w:val="00956CDA"/>
    <w:rsid w:val="009573B8"/>
    <w:rsid w:val="0096090E"/>
    <w:rsid w:val="00966594"/>
    <w:rsid w:val="00974716"/>
    <w:rsid w:val="009756DD"/>
    <w:rsid w:val="00975DB2"/>
    <w:rsid w:val="00992787"/>
    <w:rsid w:val="009A45DA"/>
    <w:rsid w:val="009A7B4E"/>
    <w:rsid w:val="009B10BA"/>
    <w:rsid w:val="009C384E"/>
    <w:rsid w:val="009C6564"/>
    <w:rsid w:val="009D6288"/>
    <w:rsid w:val="009E1198"/>
    <w:rsid w:val="009E61DC"/>
    <w:rsid w:val="00A057CE"/>
    <w:rsid w:val="00A13310"/>
    <w:rsid w:val="00A15C25"/>
    <w:rsid w:val="00A42D3E"/>
    <w:rsid w:val="00A44D36"/>
    <w:rsid w:val="00A4685D"/>
    <w:rsid w:val="00A47FBF"/>
    <w:rsid w:val="00A51BF4"/>
    <w:rsid w:val="00A53231"/>
    <w:rsid w:val="00A5780F"/>
    <w:rsid w:val="00A66219"/>
    <w:rsid w:val="00A70E2B"/>
    <w:rsid w:val="00A83457"/>
    <w:rsid w:val="00A84742"/>
    <w:rsid w:val="00A86F2C"/>
    <w:rsid w:val="00A9352B"/>
    <w:rsid w:val="00A95A31"/>
    <w:rsid w:val="00AA6EBC"/>
    <w:rsid w:val="00AB777E"/>
    <w:rsid w:val="00AC1173"/>
    <w:rsid w:val="00AC1810"/>
    <w:rsid w:val="00AC18DD"/>
    <w:rsid w:val="00AC435B"/>
    <w:rsid w:val="00AF1077"/>
    <w:rsid w:val="00AF22B5"/>
    <w:rsid w:val="00AF3682"/>
    <w:rsid w:val="00B03823"/>
    <w:rsid w:val="00B1406E"/>
    <w:rsid w:val="00B14C32"/>
    <w:rsid w:val="00B27A8B"/>
    <w:rsid w:val="00B313D9"/>
    <w:rsid w:val="00B342C8"/>
    <w:rsid w:val="00B368AF"/>
    <w:rsid w:val="00B406CA"/>
    <w:rsid w:val="00B416D1"/>
    <w:rsid w:val="00B446CB"/>
    <w:rsid w:val="00B46B6C"/>
    <w:rsid w:val="00B601B0"/>
    <w:rsid w:val="00B672B8"/>
    <w:rsid w:val="00B67DD8"/>
    <w:rsid w:val="00B740BE"/>
    <w:rsid w:val="00B838FD"/>
    <w:rsid w:val="00B95403"/>
    <w:rsid w:val="00B95857"/>
    <w:rsid w:val="00B973F7"/>
    <w:rsid w:val="00BA3F42"/>
    <w:rsid w:val="00BB33BA"/>
    <w:rsid w:val="00BB56AC"/>
    <w:rsid w:val="00BB76D3"/>
    <w:rsid w:val="00BC4DC7"/>
    <w:rsid w:val="00BC6BC4"/>
    <w:rsid w:val="00BE483D"/>
    <w:rsid w:val="00BF4A13"/>
    <w:rsid w:val="00C17E38"/>
    <w:rsid w:val="00C4238B"/>
    <w:rsid w:val="00C4441E"/>
    <w:rsid w:val="00C4697B"/>
    <w:rsid w:val="00C502D7"/>
    <w:rsid w:val="00C51E40"/>
    <w:rsid w:val="00C713CF"/>
    <w:rsid w:val="00C8680C"/>
    <w:rsid w:val="00C8751F"/>
    <w:rsid w:val="00C93FEF"/>
    <w:rsid w:val="00CB233A"/>
    <w:rsid w:val="00CC21BA"/>
    <w:rsid w:val="00CE52D8"/>
    <w:rsid w:val="00CF37D0"/>
    <w:rsid w:val="00CF4038"/>
    <w:rsid w:val="00CF656A"/>
    <w:rsid w:val="00D1592D"/>
    <w:rsid w:val="00D24D8F"/>
    <w:rsid w:val="00D3302B"/>
    <w:rsid w:val="00D35121"/>
    <w:rsid w:val="00D436C2"/>
    <w:rsid w:val="00D46CE7"/>
    <w:rsid w:val="00D47FA2"/>
    <w:rsid w:val="00D5268F"/>
    <w:rsid w:val="00D53E1F"/>
    <w:rsid w:val="00D57569"/>
    <w:rsid w:val="00D6650B"/>
    <w:rsid w:val="00D70DD0"/>
    <w:rsid w:val="00D72AA8"/>
    <w:rsid w:val="00D8102D"/>
    <w:rsid w:val="00D82D92"/>
    <w:rsid w:val="00D9023B"/>
    <w:rsid w:val="00D96359"/>
    <w:rsid w:val="00DB054E"/>
    <w:rsid w:val="00DB4BD8"/>
    <w:rsid w:val="00DC500E"/>
    <w:rsid w:val="00DE1195"/>
    <w:rsid w:val="00E156EF"/>
    <w:rsid w:val="00E205DC"/>
    <w:rsid w:val="00E23B28"/>
    <w:rsid w:val="00E25BB5"/>
    <w:rsid w:val="00E37FC8"/>
    <w:rsid w:val="00E511E5"/>
    <w:rsid w:val="00E5643C"/>
    <w:rsid w:val="00E6568C"/>
    <w:rsid w:val="00E722C9"/>
    <w:rsid w:val="00E76B3A"/>
    <w:rsid w:val="00E87DD3"/>
    <w:rsid w:val="00E9120E"/>
    <w:rsid w:val="00E933FD"/>
    <w:rsid w:val="00EA1C0F"/>
    <w:rsid w:val="00EC0C0F"/>
    <w:rsid w:val="00EC483F"/>
    <w:rsid w:val="00ED1E85"/>
    <w:rsid w:val="00ED340F"/>
    <w:rsid w:val="00ED4088"/>
    <w:rsid w:val="00EE0DCB"/>
    <w:rsid w:val="00EE19E7"/>
    <w:rsid w:val="00EE5CBD"/>
    <w:rsid w:val="00EE7AF2"/>
    <w:rsid w:val="00EF19C2"/>
    <w:rsid w:val="00EF7528"/>
    <w:rsid w:val="00F05B0D"/>
    <w:rsid w:val="00F070BD"/>
    <w:rsid w:val="00F10689"/>
    <w:rsid w:val="00F21424"/>
    <w:rsid w:val="00F22878"/>
    <w:rsid w:val="00F33515"/>
    <w:rsid w:val="00F3420E"/>
    <w:rsid w:val="00F64082"/>
    <w:rsid w:val="00F7206C"/>
    <w:rsid w:val="00F7688B"/>
    <w:rsid w:val="00F81B6E"/>
    <w:rsid w:val="00F8449C"/>
    <w:rsid w:val="00F91A39"/>
    <w:rsid w:val="00F92D37"/>
    <w:rsid w:val="00F9336B"/>
    <w:rsid w:val="00F97877"/>
    <w:rsid w:val="00FA679F"/>
    <w:rsid w:val="00FA67A9"/>
    <w:rsid w:val="00FB091E"/>
    <w:rsid w:val="00FB1A96"/>
    <w:rsid w:val="00FC6505"/>
    <w:rsid w:val="00FD067E"/>
    <w:rsid w:val="00FD090E"/>
    <w:rsid w:val="00FD2DE2"/>
    <w:rsid w:val="00FD3370"/>
    <w:rsid w:val="00FE066D"/>
    <w:rsid w:val="00FE11BC"/>
    <w:rsid w:val="00FE1AF9"/>
    <w:rsid w:val="00FE4826"/>
    <w:rsid w:val="00FF10A1"/>
    <w:rsid w:val="00FF2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A3B624"/>
  <w15:docId w15:val="{E0F5469D-3107-4964-B238-21ABC1F72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62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426231"/>
    <w:pPr>
      <w:keepNext/>
      <w:jc w:val="center"/>
      <w:outlineLvl w:val="0"/>
    </w:pPr>
    <w:rPr>
      <w:sz w:val="3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26231"/>
    <w:rPr>
      <w:rFonts w:ascii="Times New Roman" w:eastAsia="Times New Roman" w:hAnsi="Times New Roman" w:cs="Times New Roman"/>
      <w:sz w:val="32"/>
      <w:szCs w:val="20"/>
      <w:lang w:val="sr-Cyrl-CS"/>
    </w:rPr>
  </w:style>
  <w:style w:type="paragraph" w:styleId="Header">
    <w:name w:val="header"/>
    <w:basedOn w:val="Normal"/>
    <w:link w:val="HeaderChar"/>
    <w:rsid w:val="00426231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42623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rsid w:val="00426231"/>
    <w:pPr>
      <w:tabs>
        <w:tab w:val="center" w:pos="4153"/>
        <w:tab w:val="right" w:pos="8306"/>
      </w:tabs>
    </w:pPr>
    <w:rPr>
      <w:lang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426231"/>
    <w:rPr>
      <w:rFonts w:ascii="Times New Roman" w:eastAsia="Times New Roman" w:hAnsi="Times New Roman" w:cs="Times New Roman"/>
      <w:sz w:val="20"/>
      <w:szCs w:val="20"/>
      <w:lang w:val="en-AU" w:eastAsia="x-none"/>
    </w:rPr>
  </w:style>
  <w:style w:type="character" w:styleId="Hyperlink">
    <w:name w:val="Hyperlink"/>
    <w:uiPriority w:val="99"/>
    <w:rsid w:val="004262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62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6231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42623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7F783A"/>
    <w:pPr>
      <w:spacing w:before="100" w:beforeAutospacing="1" w:after="100" w:afterAutospacing="1"/>
    </w:pPr>
    <w:rPr>
      <w:sz w:val="24"/>
      <w:szCs w:val="24"/>
      <w:lang w:val="sr-Latn-CS" w:eastAsia="sr-Latn-CS"/>
    </w:rPr>
  </w:style>
  <w:style w:type="paragraph" w:styleId="TOCHeading">
    <w:name w:val="TOC Heading"/>
    <w:basedOn w:val="Heading1"/>
    <w:next w:val="Normal"/>
    <w:uiPriority w:val="39"/>
    <w:unhideWhenUsed/>
    <w:qFormat/>
    <w:rsid w:val="00A4685D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Cs w:val="32"/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A4685D"/>
    <w:pPr>
      <w:spacing w:after="100"/>
    </w:pPr>
  </w:style>
  <w:style w:type="table" w:styleId="TableGrid">
    <w:name w:val="Table Grid"/>
    <w:basedOn w:val="TableNormal"/>
    <w:uiPriority w:val="99"/>
    <w:rsid w:val="009C65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7107D9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Title">
    <w:name w:val="Title"/>
    <w:basedOn w:val="Normal"/>
    <w:link w:val="TitleChar"/>
    <w:qFormat/>
    <w:rsid w:val="003078A9"/>
    <w:pPr>
      <w:jc w:val="center"/>
    </w:pPr>
    <w:rPr>
      <w:b/>
      <w:bCs/>
      <w:sz w:val="24"/>
      <w:szCs w:val="24"/>
      <w:lang w:val="sr-Cyrl-CS"/>
    </w:rPr>
  </w:style>
  <w:style w:type="character" w:customStyle="1" w:styleId="TitleChar">
    <w:name w:val="Title Char"/>
    <w:basedOn w:val="DefaultParagraphFont"/>
    <w:link w:val="Title"/>
    <w:rsid w:val="003078A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74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4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odborzareviziju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4B374-8469-4A8F-B448-04BF95EE0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4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Milos</dc:creator>
  <cp:lastModifiedBy>Igor Sekulic</cp:lastModifiedBy>
  <cp:revision>115</cp:revision>
  <cp:lastPrinted>2024-03-13T18:28:00Z</cp:lastPrinted>
  <dcterms:created xsi:type="dcterms:W3CDTF">2018-05-10T10:16:00Z</dcterms:created>
  <dcterms:modified xsi:type="dcterms:W3CDTF">2024-03-14T11:13:00Z</dcterms:modified>
</cp:coreProperties>
</file>